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4BA" w:rsidRPr="007A04BA" w:rsidRDefault="007A04BA" w:rsidP="007A04BA">
      <w:pPr>
        <w:spacing w:after="0" w:line="240" w:lineRule="auto"/>
        <w:jc w:val="lowKashida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04BA">
        <w:rPr>
          <w:rFonts w:ascii="Tahoma" w:eastAsia="Times New Roman" w:hAnsi="Tahoma" w:cs="Tahoma"/>
          <w:b/>
          <w:bCs/>
          <w:color w:val="339966"/>
          <w:sz w:val="20"/>
          <w:szCs w:val="20"/>
          <w:rtl/>
          <w:lang w:bidi="ar-EG"/>
        </w:rPr>
        <w:t>مصدر البيان :- إدارة الموارد البشرية</w:t>
      </w:r>
    </w:p>
    <w:p w:rsidR="007A04BA" w:rsidRDefault="007A04BA" w:rsidP="007A04BA">
      <w:pPr>
        <w:tabs>
          <w:tab w:val="left" w:pos="2171"/>
        </w:tabs>
        <w:spacing w:after="0" w:line="240" w:lineRule="auto"/>
        <w:jc w:val="lowKashida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04BA">
        <w:rPr>
          <w:rFonts w:ascii="Tahoma" w:eastAsia="Times New Roman" w:hAnsi="Tahoma" w:cs="Tahoma"/>
          <w:b/>
          <w:bCs/>
          <w:color w:val="339966"/>
          <w:sz w:val="20"/>
          <w:szCs w:val="20"/>
          <w:rtl/>
          <w:lang w:bidi="ar-EG"/>
        </w:rPr>
        <w:t>تاريخ البيان :- 13/10/2019</w:t>
      </w:r>
      <w:bookmarkStart w:id="0" w:name="_GoBack"/>
      <w:bookmarkEnd w:id="0"/>
    </w:p>
    <w:sectPr w:rsidR="007A04BA" w:rsidSect="00B0682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95C"/>
    <w:rsid w:val="00230558"/>
    <w:rsid w:val="00257FA0"/>
    <w:rsid w:val="004B2CBC"/>
    <w:rsid w:val="007A04BA"/>
    <w:rsid w:val="007A2258"/>
    <w:rsid w:val="00B0682D"/>
    <w:rsid w:val="00B72EDD"/>
    <w:rsid w:val="00C86110"/>
    <w:rsid w:val="00DC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A225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A22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7EA4B85D76A31846B67C53675FD16181" ma:contentTypeVersion="0" ma:contentTypeDescription="إنشاء مستند جديد." ma:contentTypeScope="" ma:versionID="a538a82f330230a0618fd22d3deb4646">
  <xsd:schema xmlns:xsd="http://www.w3.org/2001/XMLSchema" xmlns:p="http://schemas.microsoft.com/office/2006/metadata/properties" targetNamespace="http://schemas.microsoft.com/office/2006/metadata/properties" ma:root="true" ma:fieldsID="24ea8475c9dab94f65afdeb9954b211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69E0126-650B-48F8-9F34-6506A2BE2192}"/>
</file>

<file path=customXml/itemProps2.xml><?xml version="1.0" encoding="utf-8"?>
<ds:datastoreItem xmlns:ds="http://schemas.openxmlformats.org/officeDocument/2006/customXml" ds:itemID="{AD69C8A5-AE3D-4686-927C-F8D5CCCD68E6}"/>
</file>

<file path=customXml/itemProps3.xml><?xml version="1.0" encoding="utf-8"?>
<ds:datastoreItem xmlns:ds="http://schemas.openxmlformats.org/officeDocument/2006/customXml" ds:itemID="{B253D299-96DC-42F6-AF75-03036AF849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Heba</dc:creator>
  <cp:keywords/>
  <dc:description/>
  <cp:lastModifiedBy>Heba</cp:lastModifiedBy>
  <cp:revision>5</cp:revision>
  <dcterms:created xsi:type="dcterms:W3CDTF">2019-10-27T10:17:00Z</dcterms:created>
  <dcterms:modified xsi:type="dcterms:W3CDTF">2019-10-31T09:31:00Z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0x0101007EA4B85D76A31846B67C53675FD16181</vt:lpwstr>
  </property>
</Properties>
</file>